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F536A" w14:textId="77777777" w:rsidR="001A2EFF" w:rsidRPr="001A2EFF" w:rsidRDefault="001A2EFF" w:rsidP="001A2EF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1A2EFF">
        <w:rPr>
          <w:rFonts w:ascii="Times New Roman" w:eastAsia="Times New Roman" w:hAnsi="Times New Roman" w:cs="Times New Roman"/>
          <w:b/>
          <w:bCs/>
          <w:kern w:val="36"/>
          <w:sz w:val="48"/>
          <w:szCs w:val="48"/>
          <w:lang w:eastAsia="en-GB"/>
          <w14:ligatures w14:val="none"/>
        </w:rPr>
        <w:t>Privacy Policy</w:t>
      </w:r>
    </w:p>
    <w:p w14:paraId="42AFCC92"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This page describes how we respect privacy when dealing with personal information collected by Human Change.</w:t>
      </w:r>
    </w:p>
    <w:p w14:paraId="6D47C651"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5" w:history="1">
        <w:r w:rsidRPr="001A2EFF">
          <w:rPr>
            <w:rFonts w:ascii="Times New Roman" w:eastAsia="Times New Roman" w:hAnsi="Times New Roman" w:cs="Times New Roman"/>
            <w:color w:val="0000FF"/>
            <w:kern w:val="0"/>
            <w:u w:val="single"/>
            <w:lang w:eastAsia="en-GB"/>
            <w14:ligatures w14:val="none"/>
          </w:rPr>
          <w:t>info@humanchange.com</w:t>
        </w:r>
      </w:hyperlink>
    </w:p>
    <w:p w14:paraId="759003FD"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b/>
          <w:bCs/>
          <w:kern w:val="0"/>
          <w:lang w:eastAsia="en-GB"/>
          <w14:ligatures w14:val="none"/>
        </w:rPr>
        <w:t>Data we collect, why we collect it and who we share it with</w:t>
      </w:r>
    </w:p>
    <w:p w14:paraId="30F5F6C6"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Performance, Security and Spam prevention</w:t>
      </w:r>
    </w:p>
    <w:p w14:paraId="6708D920"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We collect your IP address, browser user agent string and other anonymised data to help us serve our website from servers close to you, as well as detect and prevent malicious activity on our website.</w:t>
      </w:r>
    </w:p>
    <w:p w14:paraId="597EA09A"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This data is stored and processed by our website host. They are essential for the functioning of the website.</w:t>
      </w:r>
    </w:p>
    <w:p w14:paraId="69E41713"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In pursuant to these functionalities, we or the above-mentioned partners, may also place cookies in your browser, which are necessary for the functioning of the website and cannot be opted out of.</w:t>
      </w:r>
    </w:p>
    <w:p w14:paraId="6E5619A7"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Analytics</w:t>
      </w:r>
    </w:p>
    <w:p w14:paraId="78230F21"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We collect anonymised aggregated data on how our website is being used. This includes recording which pages on our website have been viewed, for how long, etc.</w:t>
      </w:r>
    </w:p>
    <w:p w14:paraId="740861BE"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We share this data with Google Analytics. Your IP address is collected during this process, but it is anonymised at the earliest opportunity – before being saved by Google Analytics.</w:t>
      </w:r>
    </w:p>
    <w:p w14:paraId="009AA080"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Embedded content from other websites</w:t>
      </w:r>
    </w:p>
    <w:p w14:paraId="470C0652"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Articles on this site may include embedded content (e.g. videos, images, articles, etc.). Embedded content from other websites behaves in the exact same way as if the visitor has visited the other website.</w:t>
      </w:r>
    </w:p>
    <w:p w14:paraId="335B5DFE"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These websites may collect data about you, use cookies, embed additional third-party tracking, and monitor your interaction with that embedded content, including tracking your interaction with the embedded content if you have an account and are logged in to that website.</w:t>
      </w:r>
    </w:p>
    <w:p w14:paraId="5331B549"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This data is not collected, stored or processed by us.</w:t>
      </w:r>
    </w:p>
    <w:p w14:paraId="35048D75"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Third-party Links</w:t>
      </w:r>
    </w:p>
    <w:p w14:paraId="0AB3967A"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Where we link to third-party websites, you will be bound by the Privacy Policy of that website. We have no control over third-party websites.</w:t>
      </w:r>
    </w:p>
    <w:p w14:paraId="26A0790C"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b/>
          <w:bCs/>
          <w:kern w:val="0"/>
          <w:lang w:eastAsia="en-GB"/>
          <w14:ligatures w14:val="none"/>
        </w:rPr>
        <w:t>How long we retain your data</w:t>
      </w:r>
    </w:p>
    <w:p w14:paraId="75509A12"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lastRenderedPageBreak/>
        <w:t>We do not collect nor store any personally identifiable data.</w:t>
      </w:r>
    </w:p>
    <w:p w14:paraId="3033A724"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All data, anonymised and aggregate data, can be held for up to 24 months.</w:t>
      </w:r>
    </w:p>
    <w:p w14:paraId="489FDAA2"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b/>
          <w:bCs/>
          <w:kern w:val="0"/>
          <w:lang w:eastAsia="en-GB"/>
          <w14:ligatures w14:val="none"/>
        </w:rPr>
        <w:t>What are your data protection rights?</w:t>
      </w:r>
    </w:p>
    <w:p w14:paraId="3793486D"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Human Change would like to make sure you are fully aware of all your data protection rights.</w:t>
      </w:r>
    </w:p>
    <w:p w14:paraId="284E53B1"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You have a range of rights over your data, which include the following:</w:t>
      </w:r>
    </w:p>
    <w:p w14:paraId="5FED7BD3" w14:textId="77777777" w:rsidR="001A2EFF" w:rsidRPr="001A2EFF" w:rsidRDefault="001A2EFF" w:rsidP="001A2EFF">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 xml:space="preserve">Where data processing is based on consent, you may revoke this consent at any </w:t>
      </w:r>
      <w:proofErr w:type="gramStart"/>
      <w:r w:rsidRPr="001A2EFF">
        <w:rPr>
          <w:rFonts w:ascii="Times New Roman" w:eastAsia="Times New Roman" w:hAnsi="Times New Roman" w:cs="Times New Roman"/>
          <w:kern w:val="0"/>
          <w:lang w:eastAsia="en-GB"/>
          <w14:ligatures w14:val="none"/>
        </w:rPr>
        <w:t>time</w:t>
      </w:r>
      <w:proofErr w:type="gramEnd"/>
      <w:r w:rsidRPr="001A2EFF">
        <w:rPr>
          <w:rFonts w:ascii="Times New Roman" w:eastAsia="Times New Roman" w:hAnsi="Times New Roman" w:cs="Times New Roman"/>
          <w:kern w:val="0"/>
          <w:lang w:eastAsia="en-GB"/>
          <w14:ligatures w14:val="none"/>
        </w:rPr>
        <w:t xml:space="preserve"> and we will make it as easy as possible for you to do this (for example by putting ‘unsubscribe’ links at the bottom of all our marketing emails).</w:t>
      </w:r>
    </w:p>
    <w:p w14:paraId="34B43547" w14:textId="77777777" w:rsidR="001A2EFF" w:rsidRPr="001A2EFF" w:rsidRDefault="001A2EFF" w:rsidP="001A2EFF">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You have the right to ask for rectification and/or deletion of your information.</w:t>
      </w:r>
    </w:p>
    <w:p w14:paraId="006CC6A7" w14:textId="77777777" w:rsidR="001A2EFF" w:rsidRPr="001A2EFF" w:rsidRDefault="001A2EFF" w:rsidP="001A2EFF">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You have the right of access to your information.</w:t>
      </w:r>
    </w:p>
    <w:p w14:paraId="680DB0AF" w14:textId="77777777" w:rsidR="001A2EFF" w:rsidRPr="001A2EFF" w:rsidRDefault="001A2EFF" w:rsidP="001A2EFF">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You have the right to lodge a complaint with the Information Commissioner if you feel your rights have been infringed.</w:t>
      </w:r>
    </w:p>
    <w:p w14:paraId="7040165E"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 xml:space="preserve">If you make a request, we have one month to respond to you. If you would like to exercise any of these rights, please contact us at our email: </w:t>
      </w:r>
      <w:hyperlink r:id="rId6" w:history="1">
        <w:r w:rsidRPr="001A2EFF">
          <w:rPr>
            <w:rFonts w:ascii="Times New Roman" w:eastAsia="Times New Roman" w:hAnsi="Times New Roman" w:cs="Times New Roman"/>
            <w:color w:val="0000FF"/>
            <w:kern w:val="0"/>
            <w:u w:val="single"/>
            <w:lang w:eastAsia="en-GB"/>
            <w14:ligatures w14:val="none"/>
          </w:rPr>
          <w:t>info@humanchange.com</w:t>
        </w:r>
      </w:hyperlink>
    </w:p>
    <w:p w14:paraId="65A715EC"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b/>
          <w:bCs/>
          <w:kern w:val="0"/>
          <w:lang w:eastAsia="en-GB"/>
          <w14:ligatures w14:val="none"/>
        </w:rPr>
        <w:t>How to complain</w:t>
      </w:r>
    </w:p>
    <w:p w14:paraId="5600EFA6"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If you have any concerns about our use of your personal information, you can make a complaint to us at [Insert your organisation’s contact details for data protection queries].</w:t>
      </w:r>
    </w:p>
    <w:p w14:paraId="7CF6A93D"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You can also complain to the ICO if you are unhappy with how we have used your data.</w:t>
      </w:r>
    </w:p>
    <w:p w14:paraId="1DC7859E"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The ICO’s address:           </w:t>
      </w:r>
    </w:p>
    <w:p w14:paraId="0A5DCD00"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Information Commissioner’s Office</w:t>
      </w:r>
    </w:p>
    <w:p w14:paraId="4B8E413B"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Wycliffe House</w:t>
      </w:r>
    </w:p>
    <w:p w14:paraId="2B69522C"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Water Lane</w:t>
      </w:r>
    </w:p>
    <w:p w14:paraId="02821E61"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Wilmslow</w:t>
      </w:r>
    </w:p>
    <w:p w14:paraId="54D43226"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Cheshire</w:t>
      </w:r>
    </w:p>
    <w:p w14:paraId="6B94BD83"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SK9 5AF</w:t>
      </w:r>
    </w:p>
    <w:p w14:paraId="44373609"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Helpline number: 0303 123 1113</w:t>
      </w:r>
    </w:p>
    <w:p w14:paraId="1520E33E" w14:textId="77777777" w:rsidR="001A2EFF" w:rsidRPr="001A2EFF" w:rsidRDefault="001A2EFF" w:rsidP="001A2EFF">
      <w:pPr>
        <w:spacing w:before="100" w:beforeAutospacing="1" w:after="100" w:afterAutospacing="1" w:line="240" w:lineRule="auto"/>
        <w:rPr>
          <w:rFonts w:ascii="Times New Roman" w:eastAsia="Times New Roman" w:hAnsi="Times New Roman" w:cs="Times New Roman"/>
          <w:kern w:val="0"/>
          <w:lang w:eastAsia="en-GB"/>
          <w14:ligatures w14:val="none"/>
        </w:rPr>
      </w:pPr>
      <w:r w:rsidRPr="001A2EFF">
        <w:rPr>
          <w:rFonts w:ascii="Times New Roman" w:eastAsia="Times New Roman" w:hAnsi="Times New Roman" w:cs="Times New Roman"/>
          <w:kern w:val="0"/>
          <w:lang w:eastAsia="en-GB"/>
          <w14:ligatures w14:val="none"/>
        </w:rPr>
        <w:t xml:space="preserve">ICO website: </w:t>
      </w:r>
      <w:hyperlink r:id="rId7" w:history="1">
        <w:r w:rsidRPr="001A2EFF">
          <w:rPr>
            <w:rFonts w:ascii="Times New Roman" w:eastAsia="Times New Roman" w:hAnsi="Times New Roman" w:cs="Times New Roman"/>
            <w:color w:val="0000FF"/>
            <w:kern w:val="0"/>
            <w:u w:val="single"/>
            <w:lang w:eastAsia="en-GB"/>
            <w14:ligatures w14:val="none"/>
          </w:rPr>
          <w:t>https://www.ico.org.uk</w:t>
        </w:r>
      </w:hyperlink>
    </w:p>
    <w:p w14:paraId="66C66E83" w14:textId="77777777" w:rsidR="001A2EFF" w:rsidRDefault="001A2EFF"/>
    <w:sectPr w:rsidR="001A2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04986"/>
    <w:multiLevelType w:val="multilevel"/>
    <w:tmpl w:val="B93A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74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FF"/>
    <w:rsid w:val="001A2EFF"/>
    <w:rsid w:val="0068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50E79D"/>
  <w15:chartTrackingRefBased/>
  <w15:docId w15:val="{F4705BFF-1850-C34B-B147-3D381514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EFF"/>
    <w:rPr>
      <w:rFonts w:eastAsiaTheme="majorEastAsia" w:cstheme="majorBidi"/>
      <w:color w:val="272727" w:themeColor="text1" w:themeTint="D8"/>
    </w:rPr>
  </w:style>
  <w:style w:type="paragraph" w:styleId="Title">
    <w:name w:val="Title"/>
    <w:basedOn w:val="Normal"/>
    <w:next w:val="Normal"/>
    <w:link w:val="TitleChar"/>
    <w:uiPriority w:val="10"/>
    <w:qFormat/>
    <w:rsid w:val="001A2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EFF"/>
    <w:pPr>
      <w:spacing w:before="160"/>
      <w:jc w:val="center"/>
    </w:pPr>
    <w:rPr>
      <w:i/>
      <w:iCs/>
      <w:color w:val="404040" w:themeColor="text1" w:themeTint="BF"/>
    </w:rPr>
  </w:style>
  <w:style w:type="character" w:customStyle="1" w:styleId="QuoteChar">
    <w:name w:val="Quote Char"/>
    <w:basedOn w:val="DefaultParagraphFont"/>
    <w:link w:val="Quote"/>
    <w:uiPriority w:val="29"/>
    <w:rsid w:val="001A2EFF"/>
    <w:rPr>
      <w:i/>
      <w:iCs/>
      <w:color w:val="404040" w:themeColor="text1" w:themeTint="BF"/>
    </w:rPr>
  </w:style>
  <w:style w:type="paragraph" w:styleId="ListParagraph">
    <w:name w:val="List Paragraph"/>
    <w:basedOn w:val="Normal"/>
    <w:uiPriority w:val="34"/>
    <w:qFormat/>
    <w:rsid w:val="001A2EFF"/>
    <w:pPr>
      <w:ind w:left="720"/>
      <w:contextualSpacing/>
    </w:pPr>
  </w:style>
  <w:style w:type="character" w:styleId="IntenseEmphasis">
    <w:name w:val="Intense Emphasis"/>
    <w:basedOn w:val="DefaultParagraphFont"/>
    <w:uiPriority w:val="21"/>
    <w:qFormat/>
    <w:rsid w:val="001A2EFF"/>
    <w:rPr>
      <w:i/>
      <w:iCs/>
      <w:color w:val="0F4761" w:themeColor="accent1" w:themeShade="BF"/>
    </w:rPr>
  </w:style>
  <w:style w:type="paragraph" w:styleId="IntenseQuote">
    <w:name w:val="Intense Quote"/>
    <w:basedOn w:val="Normal"/>
    <w:next w:val="Normal"/>
    <w:link w:val="IntenseQuoteChar"/>
    <w:uiPriority w:val="30"/>
    <w:qFormat/>
    <w:rsid w:val="001A2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EFF"/>
    <w:rPr>
      <w:i/>
      <w:iCs/>
      <w:color w:val="0F4761" w:themeColor="accent1" w:themeShade="BF"/>
    </w:rPr>
  </w:style>
  <w:style w:type="character" w:styleId="IntenseReference">
    <w:name w:val="Intense Reference"/>
    <w:basedOn w:val="DefaultParagraphFont"/>
    <w:uiPriority w:val="32"/>
    <w:qFormat/>
    <w:rsid w:val="001A2EFF"/>
    <w:rPr>
      <w:b/>
      <w:bCs/>
      <w:smallCaps/>
      <w:color w:val="0F4761" w:themeColor="accent1" w:themeShade="BF"/>
      <w:spacing w:val="5"/>
    </w:rPr>
  </w:style>
  <w:style w:type="paragraph" w:styleId="NormalWeb">
    <w:name w:val="Normal (Web)"/>
    <w:basedOn w:val="Normal"/>
    <w:uiPriority w:val="99"/>
    <w:semiHidden/>
    <w:unhideWhenUsed/>
    <w:rsid w:val="001A2EF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1A2EFF"/>
    <w:rPr>
      <w:color w:val="0000FF"/>
      <w:u w:val="single"/>
    </w:rPr>
  </w:style>
  <w:style w:type="character" w:styleId="Strong">
    <w:name w:val="Strong"/>
    <w:basedOn w:val="DefaultParagraphFont"/>
    <w:uiPriority w:val="22"/>
    <w:qFormat/>
    <w:rsid w:val="001A2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umanchange.com" TargetMode="External"/><Relationship Id="rId5" Type="http://schemas.openxmlformats.org/officeDocument/2006/relationships/hyperlink" Target="mailto:info@humanchang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McCrimmon</dc:creator>
  <cp:keywords/>
  <dc:description/>
  <cp:lastModifiedBy>Roisin McCrimmon</cp:lastModifiedBy>
  <cp:revision>1</cp:revision>
  <dcterms:created xsi:type="dcterms:W3CDTF">2025-09-18T16:50:00Z</dcterms:created>
  <dcterms:modified xsi:type="dcterms:W3CDTF">2025-09-18T16:50:00Z</dcterms:modified>
</cp:coreProperties>
</file>